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13" w:rsidRPr="002B25D2" w:rsidRDefault="00C53313" w:rsidP="00C53313">
      <w:pPr>
        <w:jc w:val="right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Образец № 1 по чл. 71, ал. 2 от ЗООС</w:t>
      </w:r>
    </w:p>
    <w:p w:rsidR="00C53313" w:rsidRPr="002B25D2" w:rsidRDefault="00C53313" w:rsidP="00C53313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</w:p>
    <w:p w:rsidR="00C53313" w:rsidRPr="002B25D2" w:rsidRDefault="00C53313" w:rsidP="00C53313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2B25D2">
        <w:rPr>
          <w:rFonts w:ascii="Arial Narrow" w:hAnsi="Arial Narrow"/>
          <w:b/>
          <w:sz w:val="28"/>
          <w:szCs w:val="28"/>
          <w:lang w:val="ru-RU"/>
        </w:rPr>
        <w:t xml:space="preserve">Д Е К Л А </w:t>
      </w:r>
      <w:proofErr w:type="gramStart"/>
      <w:r w:rsidRPr="002B25D2">
        <w:rPr>
          <w:rFonts w:ascii="Arial Narrow" w:hAnsi="Arial Narrow"/>
          <w:b/>
          <w:sz w:val="28"/>
          <w:szCs w:val="28"/>
          <w:lang w:val="ru-RU"/>
        </w:rPr>
        <w:t>Р</w:t>
      </w:r>
      <w:proofErr w:type="gramEnd"/>
      <w:r w:rsidRPr="002B25D2">
        <w:rPr>
          <w:rFonts w:ascii="Arial Narrow" w:hAnsi="Arial Narrow"/>
          <w:b/>
          <w:sz w:val="28"/>
          <w:szCs w:val="28"/>
          <w:lang w:val="ru-RU"/>
        </w:rPr>
        <w:t xml:space="preserve"> А Ц И Я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ab/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Подписаният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2B25D2">
        <w:rPr>
          <w:rFonts w:ascii="Arial Narrow" w:hAnsi="Arial Narrow"/>
          <w:sz w:val="24"/>
          <w:szCs w:val="24"/>
          <w:lang w:val="ru-RU"/>
        </w:rPr>
        <w:t>………………………………………………………..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</w:t>
      </w:r>
    </w:p>
    <w:p w:rsidR="00C53313" w:rsidRPr="002B25D2" w:rsidRDefault="00C53313" w:rsidP="00C53313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(трите имена)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ЕГН ………………</w:t>
      </w:r>
      <w:r>
        <w:rPr>
          <w:rFonts w:ascii="Arial Narrow" w:hAnsi="Arial Narrow"/>
          <w:sz w:val="24"/>
          <w:szCs w:val="24"/>
          <w:lang w:val="ru-RU"/>
        </w:rPr>
        <w:t xml:space="preserve">……………….,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представител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на……………..........................................................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….</w:t>
      </w:r>
      <w:r w:rsidRPr="006D0FCB">
        <w:rPr>
          <w:rFonts w:ascii="Arial Narrow" w:hAnsi="Arial Narrow"/>
          <w:sz w:val="24"/>
          <w:szCs w:val="24"/>
          <w:lang w:val="ru-RU"/>
        </w:rPr>
        <w:t>……..…………………………………………………………………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>(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юридическо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лице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едноличен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търговец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>)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с БУЛСТАТ ………………………………………………………….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...........................................................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със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седалище и адрес на управление 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</w:rPr>
      </w:pPr>
      <w:r w:rsidRPr="002B25D2">
        <w:rPr>
          <w:rFonts w:ascii="Arial Narrow" w:hAnsi="Arial Narrow"/>
          <w:sz w:val="24"/>
          <w:szCs w:val="24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</w:t>
      </w:r>
      <w:r w:rsidRPr="002B25D2">
        <w:rPr>
          <w:rFonts w:ascii="Arial Narrow" w:hAnsi="Arial Narrow"/>
          <w:sz w:val="24"/>
          <w:szCs w:val="24"/>
          <w:lang w:val="ru-RU"/>
        </w:rPr>
        <w:t xml:space="preserve">тел. …………………………, </w:t>
      </w:r>
      <w:r>
        <w:rPr>
          <w:rFonts w:ascii="Arial Narrow" w:hAnsi="Arial Narrow"/>
          <w:sz w:val="24"/>
          <w:szCs w:val="24"/>
          <w:lang w:val="ru-RU"/>
        </w:rPr>
        <w:t>ф</w:t>
      </w:r>
      <w:r w:rsidRPr="002B25D2">
        <w:rPr>
          <w:rFonts w:ascii="Arial Narrow" w:hAnsi="Arial Narrow"/>
          <w:sz w:val="24"/>
          <w:szCs w:val="24"/>
          <w:lang w:val="ru-RU"/>
        </w:rPr>
        <w:t>акс………………………………….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</w:t>
      </w:r>
    </w:p>
    <w:p w:rsidR="00C53313" w:rsidRPr="002B25D2" w:rsidRDefault="00C53313" w:rsidP="00C53313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във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връзка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 чл. 71,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ал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. 2 от Закона за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опазване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</w:t>
      </w:r>
    </w:p>
    <w:p w:rsidR="00C53313" w:rsidRDefault="00C53313" w:rsidP="00C53313">
      <w:pPr>
        <w:jc w:val="center"/>
        <w:rPr>
          <w:rFonts w:ascii="Arial Narrow" w:hAnsi="Arial Narrow"/>
          <w:b/>
          <w:sz w:val="24"/>
          <w:szCs w:val="24"/>
          <w:lang w:val="ru-RU"/>
        </w:rPr>
      </w:pPr>
    </w:p>
    <w:p w:rsidR="00C53313" w:rsidRPr="002B25D2" w:rsidRDefault="00C53313" w:rsidP="00C53313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2B25D2">
        <w:rPr>
          <w:rFonts w:ascii="Arial Narrow" w:hAnsi="Arial Narrow"/>
          <w:b/>
          <w:sz w:val="24"/>
          <w:szCs w:val="24"/>
          <w:lang w:val="ru-RU"/>
        </w:rPr>
        <w:t>Д Е К Л А Р И РАМ:</w:t>
      </w:r>
    </w:p>
    <w:p w:rsidR="00C53313" w:rsidRPr="002B25D2" w:rsidRDefault="00C53313" w:rsidP="00C53313">
      <w:pPr>
        <w:ind w:right="1"/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b/>
          <w:sz w:val="32"/>
          <w:szCs w:val="32"/>
          <w:lang w:val="ru-RU"/>
        </w:rPr>
        <w:tab/>
      </w:r>
      <w:proofErr w:type="spellStart"/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Представляваната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от мен фирма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няма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парични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задължения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към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държавата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и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общината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смисъла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чл. 162, ал. 2 от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Данъчно-осигурителния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процесуален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кодекс,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установени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влязъл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в сила акт на компетентен орган и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към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Предприятието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за управление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дейностите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опазване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определени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със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специалните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закони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в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областта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среда. </w:t>
      </w:r>
      <w:proofErr w:type="gramEnd"/>
    </w:p>
    <w:p w:rsidR="00C53313" w:rsidRPr="002B25D2" w:rsidRDefault="00C53313" w:rsidP="00C53313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 xml:space="preserve">                 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Известна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 ми е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отговорността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чл. 313 от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Наказателния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кодекс за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деклариране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неверни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данни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>.</w:t>
      </w:r>
    </w:p>
    <w:p w:rsidR="00C53313" w:rsidRPr="007113A4" w:rsidRDefault="00C53313" w:rsidP="00C53313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C53313" w:rsidRDefault="00C53313" w:rsidP="00C53313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C53313" w:rsidRPr="007113A4" w:rsidRDefault="00C53313" w:rsidP="00C53313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C53313" w:rsidRPr="006D0FCB" w:rsidRDefault="00C53313" w:rsidP="00C53313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>
        <w:rPr>
          <w:rFonts w:ascii="Arial Narrow" w:hAnsi="Arial Narrow"/>
          <w:sz w:val="32"/>
          <w:szCs w:val="32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 xml:space="preserve">ДЕКЛАРАТОР: </w:t>
      </w:r>
    </w:p>
    <w:p w:rsidR="00C53313" w:rsidRPr="006D0FCB" w:rsidRDefault="00C53313" w:rsidP="00C53313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 xml:space="preserve"> </w:t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>(</w:t>
      </w:r>
      <w:proofErr w:type="spellStart"/>
      <w:r w:rsidRPr="006D0FCB">
        <w:rPr>
          <w:rFonts w:ascii="Arial Narrow" w:hAnsi="Arial Narrow"/>
          <w:sz w:val="24"/>
          <w:szCs w:val="24"/>
          <w:lang w:val="ru-RU"/>
        </w:rPr>
        <w:t>подпис</w:t>
      </w:r>
      <w:proofErr w:type="spellEnd"/>
      <w:r w:rsidRPr="006D0FCB">
        <w:rPr>
          <w:rFonts w:ascii="Arial Narrow" w:hAnsi="Arial Narrow"/>
          <w:sz w:val="24"/>
          <w:szCs w:val="24"/>
          <w:lang w:val="ru-RU"/>
        </w:rPr>
        <w:t>)</w:t>
      </w:r>
    </w:p>
    <w:p w:rsidR="00C53313" w:rsidRPr="002B25D2" w:rsidRDefault="00C53313" w:rsidP="00C53313">
      <w:pPr>
        <w:jc w:val="both"/>
        <w:rPr>
          <w:rFonts w:ascii="Arial Narrow" w:hAnsi="Arial Narrow"/>
          <w:sz w:val="24"/>
          <w:szCs w:val="24"/>
        </w:rPr>
      </w:pPr>
      <w:r w:rsidRPr="006D0FCB">
        <w:rPr>
          <w:rFonts w:ascii="Arial Narrow" w:hAnsi="Arial Narrow"/>
          <w:sz w:val="24"/>
          <w:szCs w:val="24"/>
          <w:lang w:val="ru-RU"/>
        </w:rPr>
        <w:t>Дата</w:t>
      </w:r>
    </w:p>
    <w:p w:rsidR="00247934" w:rsidRDefault="00247934"/>
    <w:sectPr w:rsidR="00247934" w:rsidSect="002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313"/>
    <w:rsid w:val="00247934"/>
    <w:rsid w:val="00C5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Marieta</cp:lastModifiedBy>
  <cp:revision>2</cp:revision>
  <dcterms:created xsi:type="dcterms:W3CDTF">2015-03-16T08:45:00Z</dcterms:created>
  <dcterms:modified xsi:type="dcterms:W3CDTF">2015-03-16T08:46:00Z</dcterms:modified>
</cp:coreProperties>
</file>